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9927" w:type="dxa"/>
        <w:tblInd w:w="0" w:type="dxa"/>
        <w:tblLook w:val="04A0" w:firstRow="1" w:lastRow="0" w:firstColumn="1" w:lastColumn="0" w:noHBand="0" w:noVBand="1"/>
      </w:tblPr>
      <w:tblGrid>
        <w:gridCol w:w="426"/>
        <w:gridCol w:w="210"/>
        <w:gridCol w:w="640"/>
        <w:gridCol w:w="475"/>
        <w:gridCol w:w="482"/>
        <w:gridCol w:w="177"/>
        <w:gridCol w:w="210"/>
        <w:gridCol w:w="324"/>
        <w:gridCol w:w="210"/>
        <w:gridCol w:w="347"/>
        <w:gridCol w:w="352"/>
        <w:gridCol w:w="341"/>
        <w:gridCol w:w="78"/>
        <w:gridCol w:w="276"/>
        <w:gridCol w:w="288"/>
        <w:gridCol w:w="126"/>
        <w:gridCol w:w="150"/>
        <w:gridCol w:w="133"/>
        <w:gridCol w:w="77"/>
        <w:gridCol w:w="7"/>
        <w:gridCol w:w="66"/>
        <w:gridCol w:w="210"/>
        <w:gridCol w:w="66"/>
        <w:gridCol w:w="210"/>
        <w:gridCol w:w="7"/>
        <w:gridCol w:w="66"/>
        <w:gridCol w:w="210"/>
        <w:gridCol w:w="157"/>
        <w:gridCol w:w="126"/>
        <w:gridCol w:w="84"/>
        <w:gridCol w:w="158"/>
        <w:gridCol w:w="125"/>
        <w:gridCol w:w="85"/>
        <w:gridCol w:w="144"/>
        <w:gridCol w:w="139"/>
        <w:gridCol w:w="71"/>
        <w:gridCol w:w="147"/>
        <w:gridCol w:w="136"/>
        <w:gridCol w:w="74"/>
        <w:gridCol w:w="134"/>
        <w:gridCol w:w="149"/>
        <w:gridCol w:w="61"/>
        <w:gridCol w:w="137"/>
        <w:gridCol w:w="146"/>
        <w:gridCol w:w="64"/>
        <w:gridCol w:w="126"/>
        <w:gridCol w:w="157"/>
        <w:gridCol w:w="53"/>
        <w:gridCol w:w="130"/>
        <w:gridCol w:w="153"/>
        <w:gridCol w:w="57"/>
        <w:gridCol w:w="119"/>
        <w:gridCol w:w="164"/>
        <w:gridCol w:w="46"/>
        <w:gridCol w:w="123"/>
        <w:gridCol w:w="160"/>
        <w:gridCol w:w="50"/>
        <w:gridCol w:w="288"/>
      </w:tblGrid>
      <w:tr w:rsidR="00395117" w:rsidTr="002533D3">
        <w:trPr>
          <w:gridAfter w:val="1"/>
          <w:wAfter w:w="288" w:type="dxa"/>
          <w:trHeight w:val="780"/>
        </w:trPr>
        <w:tc>
          <w:tcPr>
            <w:tcW w:w="63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" w:type="dxa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shd w:val="clear" w:color="FFFFFF" w:fill="auto"/>
            <w:tcMar>
              <w:left w:w="0" w:type="dxa"/>
            </w:tcMar>
            <w:vAlign w:val="bottom"/>
          </w:tcPr>
          <w:p w:rsidR="00F561B2" w:rsidRDefault="002533D3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41910</wp:posOffset>
                      </wp:positionV>
                      <wp:extent cx="723900" cy="762000"/>
                      <wp:effectExtent l="0" t="0" r="3810" b="0"/>
                      <wp:wrapNone/>
                      <wp:docPr id="1" name="Rectangle 2" descr="image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762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4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CD1EE3" id="Rectangle 2" o:spid="_x0000_s1026" alt="image000" style="position:absolute;margin-left:19.6pt;margin-top:3.3pt;width:57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" stroked="f">
                      <v:fill r:id="rId5" o:title="image000" recolor="t" type="frame"/>
                    </v:rect>
                  </w:pict>
                </mc:Fallback>
              </mc:AlternateContent>
            </w: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1" w:type="dxa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0" w:type="dxa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33" w:type="dxa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" w:type="dxa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</w:tr>
      <w:tr w:rsidR="00395117" w:rsidTr="002533D3">
        <w:trPr>
          <w:gridAfter w:val="1"/>
          <w:wAfter w:w="288" w:type="dxa"/>
          <w:trHeight w:val="60"/>
        </w:trPr>
        <w:tc>
          <w:tcPr>
            <w:tcW w:w="63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" w:type="dxa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1" w:type="dxa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0" w:type="dxa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33" w:type="dxa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" w:type="dxa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</w:tr>
      <w:tr w:rsidR="00395117" w:rsidTr="002533D3">
        <w:trPr>
          <w:gridAfter w:val="1"/>
          <w:wAfter w:w="288" w:type="dxa"/>
          <w:trHeight w:val="60"/>
        </w:trPr>
        <w:tc>
          <w:tcPr>
            <w:tcW w:w="63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" w:type="dxa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1" w:type="dxa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0" w:type="dxa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33" w:type="dxa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" w:type="dxa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</w:tr>
      <w:tr w:rsidR="00F561B2" w:rsidTr="002533D3">
        <w:trPr>
          <w:gridAfter w:val="1"/>
          <w:wAfter w:w="288" w:type="dxa"/>
          <w:trHeight w:val="60"/>
        </w:trPr>
        <w:tc>
          <w:tcPr>
            <w:tcW w:w="3154" w:type="dxa"/>
            <w:gridSpan w:val="9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1" w:type="dxa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0" w:type="dxa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33" w:type="dxa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" w:type="dxa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</w:tr>
      <w:tr w:rsidR="00F561B2" w:rsidTr="002533D3">
        <w:trPr>
          <w:trHeight w:val="60"/>
        </w:trPr>
        <w:tc>
          <w:tcPr>
            <w:tcW w:w="4962" w:type="dxa"/>
            <w:gridSpan w:val="16"/>
            <w:shd w:val="clear" w:color="FFFFFF" w:fill="auto"/>
            <w:vAlign w:val="bottom"/>
          </w:tcPr>
          <w:p w:rsidR="00F561B2" w:rsidRDefault="0065385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150" w:type="dxa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33" w:type="dxa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</w:tr>
      <w:tr w:rsidR="00F561B2" w:rsidTr="002533D3">
        <w:trPr>
          <w:trHeight w:val="60"/>
        </w:trPr>
        <w:tc>
          <w:tcPr>
            <w:tcW w:w="4962" w:type="dxa"/>
            <w:gridSpan w:val="16"/>
            <w:shd w:val="clear" w:color="FFFFFF" w:fill="auto"/>
            <w:vAlign w:val="bottom"/>
          </w:tcPr>
          <w:p w:rsidR="00F561B2" w:rsidRDefault="0065385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150" w:type="dxa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33" w:type="dxa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</w:tr>
      <w:tr w:rsidR="00F561B2" w:rsidTr="002533D3">
        <w:trPr>
          <w:trHeight w:val="60"/>
        </w:trPr>
        <w:tc>
          <w:tcPr>
            <w:tcW w:w="4962" w:type="dxa"/>
            <w:gridSpan w:val="16"/>
            <w:shd w:val="clear" w:color="FFFFFF" w:fill="auto"/>
            <w:vAlign w:val="bottom"/>
          </w:tcPr>
          <w:p w:rsidR="00F561B2" w:rsidRDefault="0065385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150" w:type="dxa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33" w:type="dxa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</w:tr>
      <w:tr w:rsidR="00395117" w:rsidTr="002533D3">
        <w:trPr>
          <w:trHeight w:val="60"/>
        </w:trPr>
        <w:tc>
          <w:tcPr>
            <w:tcW w:w="63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" w:type="dxa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09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0" w:type="dxa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33" w:type="dxa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</w:tr>
      <w:tr w:rsidR="00F561B2" w:rsidTr="002533D3">
        <w:trPr>
          <w:trHeight w:val="60"/>
        </w:trPr>
        <w:tc>
          <w:tcPr>
            <w:tcW w:w="4962" w:type="dxa"/>
            <w:gridSpan w:val="16"/>
            <w:shd w:val="clear" w:color="FFFFFF" w:fill="auto"/>
            <w:vAlign w:val="bottom"/>
          </w:tcPr>
          <w:p w:rsidR="00F561B2" w:rsidRDefault="0065385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150" w:type="dxa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" w:type="dxa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95117" w:rsidTr="002533D3">
        <w:trPr>
          <w:gridAfter w:val="1"/>
          <w:wAfter w:w="288" w:type="dxa"/>
        </w:trPr>
        <w:tc>
          <w:tcPr>
            <w:tcW w:w="636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F561B2" w:rsidRDefault="00F561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0" w:type="dxa"/>
            <w:shd w:val="clear" w:color="FFFFFF" w:fill="auto"/>
            <w:vAlign w:val="center"/>
          </w:tcPr>
          <w:p w:rsidR="00F561B2" w:rsidRDefault="00F561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5" w:type="dxa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" w:type="dxa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F561B2" w:rsidRDefault="00F561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7" w:type="dxa"/>
            <w:shd w:val="clear" w:color="FFFFFF" w:fill="auto"/>
            <w:vAlign w:val="center"/>
          </w:tcPr>
          <w:p w:rsidR="00F561B2" w:rsidRDefault="00F561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" w:type="dxa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1" w:type="dxa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0" w:type="dxa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" w:type="dxa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" w:type="dxa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61B2" w:rsidTr="00395117">
        <w:trPr>
          <w:gridAfter w:val="3"/>
          <w:wAfter w:w="498" w:type="dxa"/>
          <w:trHeight w:val="60"/>
        </w:trPr>
        <w:tc>
          <w:tcPr>
            <w:tcW w:w="426" w:type="dxa"/>
            <w:shd w:val="clear" w:color="FFFFFF" w:fill="auto"/>
            <w:tcMar>
              <w:right w:w="0" w:type="dxa"/>
            </w:tcMar>
            <w:vAlign w:val="center"/>
          </w:tcPr>
          <w:p w:rsidR="00F561B2" w:rsidRDefault="0065385B" w:rsidP="002533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1984" w:type="dxa"/>
            <w:gridSpan w:val="5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F561B2" w:rsidRDefault="0065385B" w:rsidP="002533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 ноября 2019 г.</w:t>
            </w:r>
          </w:p>
        </w:tc>
        <w:tc>
          <w:tcPr>
            <w:tcW w:w="534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F561B2" w:rsidRDefault="0065385B" w:rsidP="002533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328" w:type="dxa"/>
            <w:gridSpan w:val="5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F561B2" w:rsidRDefault="002533D3" w:rsidP="002533D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153 </w:t>
            </w:r>
            <w:r w:rsidR="0065385B"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276" w:type="dxa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8" w:type="dxa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61B2" w:rsidTr="00395117">
        <w:trPr>
          <w:gridAfter w:val="1"/>
          <w:wAfter w:w="288" w:type="dxa"/>
          <w:trHeight w:val="60"/>
        </w:trPr>
        <w:tc>
          <w:tcPr>
            <w:tcW w:w="636" w:type="dxa"/>
            <w:gridSpan w:val="2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8" w:type="dxa"/>
            <w:gridSpan w:val="23"/>
            <w:shd w:val="clear" w:color="FFFFFF" w:fill="auto"/>
            <w:tcMar>
              <w:right w:w="0" w:type="dxa"/>
            </w:tcMar>
            <w:vAlign w:val="bottom"/>
          </w:tcPr>
          <w:p w:rsidR="00F561B2" w:rsidRDefault="00F561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" w:type="dxa"/>
            <w:gridSpan w:val="3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gridSpan w:val="3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dxa"/>
            <w:gridSpan w:val="3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gridSpan w:val="3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6" w:type="dxa"/>
            <w:gridSpan w:val="3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gridSpan w:val="3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9" w:type="dxa"/>
            <w:gridSpan w:val="3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3" w:type="dxa"/>
            <w:gridSpan w:val="3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</w:tr>
      <w:tr w:rsidR="00F561B2" w:rsidTr="002533D3">
        <w:trPr>
          <w:gridAfter w:val="1"/>
          <w:wAfter w:w="288" w:type="dxa"/>
        </w:trPr>
        <w:tc>
          <w:tcPr>
            <w:tcW w:w="4962" w:type="dxa"/>
            <w:gridSpan w:val="16"/>
            <w:shd w:val="clear" w:color="FFFFFF" w:fill="auto"/>
            <w:vAlign w:val="center"/>
          </w:tcPr>
          <w:p w:rsidR="00F561B2" w:rsidRDefault="0065385B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 установлении долгосрочных тарифов на</w:t>
            </w:r>
            <w:r w:rsidR="0039511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водоотведение для муниципального предприятия города Обнинска Калужской области «Коммунальное хозяйство» на 2020-2024 годы</w:t>
            </w:r>
          </w:p>
        </w:tc>
        <w:tc>
          <w:tcPr>
            <w:tcW w:w="150" w:type="dxa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33" w:type="dxa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" w:type="dxa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</w:tr>
      <w:tr w:rsidR="00F561B2" w:rsidTr="00395117">
        <w:trPr>
          <w:gridAfter w:val="1"/>
          <w:wAfter w:w="288" w:type="dxa"/>
          <w:trHeight w:val="60"/>
        </w:trPr>
        <w:tc>
          <w:tcPr>
            <w:tcW w:w="636" w:type="dxa"/>
            <w:gridSpan w:val="2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8" w:type="dxa"/>
            <w:gridSpan w:val="23"/>
            <w:shd w:val="clear" w:color="FFFFFF" w:fill="auto"/>
            <w:tcMar>
              <w:right w:w="0" w:type="dxa"/>
            </w:tcMar>
            <w:vAlign w:val="bottom"/>
          </w:tcPr>
          <w:p w:rsidR="00F561B2" w:rsidRDefault="00F561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" w:type="dxa"/>
            <w:gridSpan w:val="3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gridSpan w:val="3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dxa"/>
            <w:gridSpan w:val="3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gridSpan w:val="3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6" w:type="dxa"/>
            <w:gridSpan w:val="3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gridSpan w:val="3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9" w:type="dxa"/>
            <w:gridSpan w:val="3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3" w:type="dxa"/>
            <w:gridSpan w:val="3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</w:tr>
      <w:tr w:rsidR="00F561B2" w:rsidTr="00395117">
        <w:trPr>
          <w:gridAfter w:val="1"/>
          <w:wAfter w:w="288" w:type="dxa"/>
          <w:trHeight w:val="60"/>
        </w:trPr>
        <w:tc>
          <w:tcPr>
            <w:tcW w:w="636" w:type="dxa"/>
            <w:gridSpan w:val="2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8" w:type="dxa"/>
            <w:gridSpan w:val="23"/>
            <w:shd w:val="clear" w:color="FFFFFF" w:fill="auto"/>
            <w:tcMar>
              <w:right w:w="0" w:type="dxa"/>
            </w:tcMar>
            <w:vAlign w:val="bottom"/>
          </w:tcPr>
          <w:p w:rsidR="00F561B2" w:rsidRDefault="00F561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" w:type="dxa"/>
            <w:gridSpan w:val="3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gridSpan w:val="3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dxa"/>
            <w:gridSpan w:val="3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gridSpan w:val="3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6" w:type="dxa"/>
            <w:gridSpan w:val="3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gridSpan w:val="3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9" w:type="dxa"/>
            <w:gridSpan w:val="3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3" w:type="dxa"/>
            <w:gridSpan w:val="3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</w:tr>
      <w:tr w:rsidR="00F561B2" w:rsidTr="00395117">
        <w:trPr>
          <w:gridAfter w:val="1"/>
          <w:wAfter w:w="288" w:type="dxa"/>
        </w:trPr>
        <w:tc>
          <w:tcPr>
            <w:tcW w:w="9639" w:type="dxa"/>
            <w:gridSpan w:val="57"/>
            <w:shd w:val="clear" w:color="FFFFFF" w:fill="auto"/>
          </w:tcPr>
          <w:p w:rsidR="00F561B2" w:rsidRDefault="0065385B" w:rsidP="0065385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Российской Федерации от 29.07.2013 № 644, от 24.12.2013 № 1220, от 20.02.2014 № 128, от 03.06.2014 № 510, от 26.06.2014 № 588, от 01.07.2014 № 603, от 09.08.2014 № 781, от 02.10.2014 № 1011, от 20.11.2014 № 1227, от 01.12.2014 № 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855), 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1216/18), постановлением Правительства Калужской области от 04.04.2007 № 88 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432), приказом министерства конкурентной политики Калужской области от </w:t>
            </w:r>
            <w:r w:rsidR="00395117" w:rsidRPr="00395117">
              <w:rPr>
                <w:rFonts w:ascii="Times New Roman" w:hAnsi="Times New Roman"/>
                <w:sz w:val="26"/>
                <w:szCs w:val="26"/>
              </w:rPr>
              <w:t>11</w:t>
            </w:r>
            <w:r w:rsidR="00395117">
              <w:rPr>
                <w:rFonts w:ascii="Times New Roman" w:hAnsi="Times New Roman"/>
                <w:sz w:val="26"/>
                <w:szCs w:val="26"/>
              </w:rPr>
              <w:t>.11.</w:t>
            </w:r>
            <w:r>
              <w:rPr>
                <w:rFonts w:ascii="Times New Roman" w:hAnsi="Times New Roman"/>
                <w:sz w:val="26"/>
                <w:szCs w:val="26"/>
              </w:rPr>
              <w:t>2019 № </w:t>
            </w:r>
            <w:r w:rsidR="002533D3">
              <w:rPr>
                <w:rFonts w:ascii="Times New Roman" w:hAnsi="Times New Roman"/>
                <w:sz w:val="26"/>
                <w:szCs w:val="26"/>
              </w:rPr>
              <w:t>152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-РК «Об утверждении производственной программы в сфере водоснабжения и (или) водоотведения для муниципального предприятия города Обнинска Калужской области «Коммунальное хозяйство» на 2020-2024 годы»,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на основании протокола заседания комиссии по тарифам и ценам министерства конкурентной политики Калужской области от 11.11.2019, </w:t>
            </w:r>
            <w:r w:rsidRPr="0065385B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F561B2" w:rsidTr="00395117">
        <w:trPr>
          <w:gridAfter w:val="1"/>
          <w:wAfter w:w="288" w:type="dxa"/>
          <w:trHeight w:val="60"/>
        </w:trPr>
        <w:tc>
          <w:tcPr>
            <w:tcW w:w="9639" w:type="dxa"/>
            <w:gridSpan w:val="57"/>
            <w:shd w:val="clear" w:color="FFFFFF" w:fill="auto"/>
            <w:vAlign w:val="bottom"/>
          </w:tcPr>
          <w:p w:rsidR="00F561B2" w:rsidRDefault="0065385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Установить и ввести в действие с 1 января 2020 года долгосрочные тарифы на водоотведение для</w:t>
            </w:r>
            <w:r w:rsidR="003951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муниципального предприятия города Обнинска Калужской области «Коммунальное хозяйство» на</w:t>
            </w:r>
            <w:r w:rsidR="003951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2020-2024 годы с календарной разбивкой согласно приложению № 1 к настоящему приказу.</w:t>
            </w:r>
          </w:p>
        </w:tc>
      </w:tr>
      <w:tr w:rsidR="00F561B2" w:rsidTr="00395117">
        <w:trPr>
          <w:gridAfter w:val="1"/>
          <w:wAfter w:w="288" w:type="dxa"/>
        </w:trPr>
        <w:tc>
          <w:tcPr>
            <w:tcW w:w="9639" w:type="dxa"/>
            <w:gridSpan w:val="57"/>
            <w:shd w:val="clear" w:color="FFFFFF" w:fill="auto"/>
          </w:tcPr>
          <w:p w:rsidR="00F561B2" w:rsidRDefault="0065385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Установить на</w:t>
            </w:r>
            <w:r w:rsidR="003951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2020-2024 годы долгосрочные параметры регулирования тарифов для муниципального предприятия города Обнинска Калужской области «Коммунальное хозяйство», устанавливаемые на долгосрочный период регулирования при установлении тарифов с использованием метода индексации согласно приложению № 2 к настоящему приказу.</w:t>
            </w:r>
          </w:p>
        </w:tc>
      </w:tr>
      <w:tr w:rsidR="00F561B2" w:rsidTr="00395117">
        <w:trPr>
          <w:gridAfter w:val="1"/>
          <w:wAfter w:w="288" w:type="dxa"/>
        </w:trPr>
        <w:tc>
          <w:tcPr>
            <w:tcW w:w="9639" w:type="dxa"/>
            <w:gridSpan w:val="57"/>
            <w:shd w:val="clear" w:color="FFFFFF" w:fill="auto"/>
          </w:tcPr>
          <w:p w:rsidR="00F561B2" w:rsidRDefault="0065385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3. Настоящий приказ вступает в силу с 1 января 2020 года.</w:t>
            </w:r>
          </w:p>
        </w:tc>
      </w:tr>
      <w:tr w:rsidR="00F561B2" w:rsidTr="00395117">
        <w:trPr>
          <w:gridAfter w:val="1"/>
          <w:wAfter w:w="288" w:type="dxa"/>
          <w:trHeight w:val="60"/>
        </w:trPr>
        <w:tc>
          <w:tcPr>
            <w:tcW w:w="636" w:type="dxa"/>
            <w:gridSpan w:val="2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8" w:type="dxa"/>
            <w:gridSpan w:val="23"/>
            <w:shd w:val="clear" w:color="FFFFFF" w:fill="auto"/>
            <w:tcMar>
              <w:right w:w="0" w:type="dxa"/>
            </w:tcMar>
            <w:vAlign w:val="bottom"/>
          </w:tcPr>
          <w:p w:rsidR="00F561B2" w:rsidRDefault="00F561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" w:type="dxa"/>
            <w:gridSpan w:val="3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gridSpan w:val="3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dxa"/>
            <w:gridSpan w:val="3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gridSpan w:val="3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6" w:type="dxa"/>
            <w:gridSpan w:val="3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gridSpan w:val="3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9" w:type="dxa"/>
            <w:gridSpan w:val="3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3" w:type="dxa"/>
            <w:gridSpan w:val="3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</w:tr>
      <w:tr w:rsidR="00F561B2" w:rsidTr="00395117">
        <w:trPr>
          <w:gridAfter w:val="1"/>
          <w:wAfter w:w="288" w:type="dxa"/>
          <w:trHeight w:val="60"/>
        </w:trPr>
        <w:tc>
          <w:tcPr>
            <w:tcW w:w="636" w:type="dxa"/>
            <w:gridSpan w:val="2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8" w:type="dxa"/>
            <w:gridSpan w:val="23"/>
            <w:shd w:val="clear" w:color="FFFFFF" w:fill="auto"/>
            <w:tcMar>
              <w:right w:w="0" w:type="dxa"/>
            </w:tcMar>
            <w:vAlign w:val="bottom"/>
          </w:tcPr>
          <w:p w:rsidR="00F561B2" w:rsidRDefault="00F561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" w:type="dxa"/>
            <w:gridSpan w:val="3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gridSpan w:val="3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dxa"/>
            <w:gridSpan w:val="3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gridSpan w:val="3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6" w:type="dxa"/>
            <w:gridSpan w:val="3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gridSpan w:val="3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9" w:type="dxa"/>
            <w:gridSpan w:val="3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3" w:type="dxa"/>
            <w:gridSpan w:val="3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</w:tr>
      <w:tr w:rsidR="00F561B2" w:rsidTr="00395117">
        <w:trPr>
          <w:gridAfter w:val="1"/>
          <w:wAfter w:w="288" w:type="dxa"/>
          <w:trHeight w:val="60"/>
        </w:trPr>
        <w:tc>
          <w:tcPr>
            <w:tcW w:w="636" w:type="dxa"/>
            <w:gridSpan w:val="2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0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8" w:type="dxa"/>
            <w:gridSpan w:val="23"/>
            <w:shd w:val="clear" w:color="FFFFFF" w:fill="auto"/>
            <w:tcMar>
              <w:right w:w="0" w:type="dxa"/>
            </w:tcMar>
            <w:vAlign w:val="bottom"/>
          </w:tcPr>
          <w:p w:rsidR="00F561B2" w:rsidRDefault="00F561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" w:type="dxa"/>
            <w:gridSpan w:val="3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gridSpan w:val="3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dxa"/>
            <w:gridSpan w:val="3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gridSpan w:val="3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6" w:type="dxa"/>
            <w:gridSpan w:val="3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gridSpan w:val="3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9" w:type="dxa"/>
            <w:gridSpan w:val="3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3" w:type="dxa"/>
            <w:gridSpan w:val="3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</w:tr>
      <w:tr w:rsidR="00F561B2" w:rsidTr="002533D3">
        <w:trPr>
          <w:gridAfter w:val="1"/>
          <w:wAfter w:w="288" w:type="dxa"/>
          <w:trHeight w:val="60"/>
        </w:trPr>
        <w:tc>
          <w:tcPr>
            <w:tcW w:w="3853" w:type="dxa"/>
            <w:gridSpan w:val="11"/>
            <w:shd w:val="clear" w:color="FFFFFF" w:fill="auto"/>
            <w:vAlign w:val="bottom"/>
          </w:tcPr>
          <w:p w:rsidR="00F561B2" w:rsidRDefault="0065385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341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8" w:type="dxa"/>
            <w:gridSpan w:val="4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0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33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3" w:type="dxa"/>
            <w:gridSpan w:val="3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6" w:type="dxa"/>
            <w:gridSpan w:val="2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3" w:type="dxa"/>
            <w:gridSpan w:val="3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5" w:type="dxa"/>
            <w:gridSpan w:val="30"/>
            <w:shd w:val="clear" w:color="FFFFFF" w:fill="auto"/>
            <w:vAlign w:val="bottom"/>
          </w:tcPr>
          <w:p w:rsidR="00F561B2" w:rsidRDefault="0065385B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F561B2" w:rsidRDefault="0065385B">
      <w:r>
        <w:br w:type="page"/>
      </w:r>
    </w:p>
    <w:p w:rsidR="0065385B" w:rsidRDefault="0065385B">
      <w:pPr>
        <w:rPr>
          <w:rFonts w:ascii="Times New Roman" w:hAnsi="Times New Roman"/>
          <w:szCs w:val="16"/>
        </w:rPr>
        <w:sectPr w:rsidR="0065385B">
          <w:pgSz w:w="11907" w:h="16839"/>
          <w:pgMar w:top="1134" w:right="567" w:bottom="1134" w:left="1701" w:header="720" w:footer="720" w:gutter="0"/>
          <w:cols w:space="720"/>
        </w:sectPr>
      </w:pP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62"/>
        <w:gridCol w:w="906"/>
        <w:gridCol w:w="671"/>
        <w:gridCol w:w="690"/>
        <w:gridCol w:w="549"/>
        <w:gridCol w:w="571"/>
        <w:gridCol w:w="525"/>
        <w:gridCol w:w="527"/>
        <w:gridCol w:w="525"/>
        <w:gridCol w:w="527"/>
        <w:gridCol w:w="525"/>
        <w:gridCol w:w="527"/>
        <w:gridCol w:w="525"/>
        <w:gridCol w:w="527"/>
        <w:gridCol w:w="525"/>
        <w:gridCol w:w="527"/>
        <w:gridCol w:w="520"/>
        <w:gridCol w:w="533"/>
        <w:gridCol w:w="525"/>
        <w:gridCol w:w="528"/>
        <w:gridCol w:w="525"/>
        <w:gridCol w:w="527"/>
        <w:gridCol w:w="525"/>
        <w:gridCol w:w="527"/>
        <w:gridCol w:w="525"/>
        <w:gridCol w:w="527"/>
      </w:tblGrid>
      <w:tr w:rsidR="00F561B2">
        <w:trPr>
          <w:trHeight w:val="330"/>
        </w:trPr>
        <w:tc>
          <w:tcPr>
            <w:tcW w:w="669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0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F561B2" w:rsidRDefault="0065385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1</w:t>
            </w:r>
          </w:p>
        </w:tc>
      </w:tr>
      <w:tr w:rsidR="00F561B2">
        <w:trPr>
          <w:trHeight w:val="330"/>
        </w:trPr>
        <w:tc>
          <w:tcPr>
            <w:tcW w:w="669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right w:w="0" w:type="dxa"/>
            </w:tcMar>
            <w:vAlign w:val="bottom"/>
          </w:tcPr>
          <w:p w:rsidR="00F561B2" w:rsidRDefault="00F561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15" w:type="dxa"/>
            <w:gridSpan w:val="10"/>
            <w:shd w:val="clear" w:color="FFFFFF" w:fill="auto"/>
            <w:vAlign w:val="bottom"/>
          </w:tcPr>
          <w:p w:rsidR="00F561B2" w:rsidRDefault="0065385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F561B2">
        <w:trPr>
          <w:trHeight w:val="330"/>
        </w:trPr>
        <w:tc>
          <w:tcPr>
            <w:tcW w:w="669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right w:w="0" w:type="dxa"/>
            </w:tcMar>
            <w:vAlign w:val="bottom"/>
          </w:tcPr>
          <w:p w:rsidR="00F561B2" w:rsidRDefault="00F561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15" w:type="dxa"/>
            <w:gridSpan w:val="10"/>
            <w:shd w:val="clear" w:color="FFFFFF" w:fill="auto"/>
            <w:vAlign w:val="bottom"/>
          </w:tcPr>
          <w:p w:rsidR="00F561B2" w:rsidRDefault="0065385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F561B2">
        <w:trPr>
          <w:trHeight w:val="330"/>
        </w:trPr>
        <w:tc>
          <w:tcPr>
            <w:tcW w:w="669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right w:w="0" w:type="dxa"/>
            </w:tcMar>
            <w:vAlign w:val="bottom"/>
          </w:tcPr>
          <w:p w:rsidR="00F561B2" w:rsidRDefault="00F561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15" w:type="dxa"/>
            <w:gridSpan w:val="10"/>
            <w:shd w:val="clear" w:color="FFFFFF" w:fill="auto"/>
            <w:vAlign w:val="bottom"/>
          </w:tcPr>
          <w:p w:rsidR="00F561B2" w:rsidRDefault="0065385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F561B2">
        <w:trPr>
          <w:trHeight w:val="330"/>
        </w:trPr>
        <w:tc>
          <w:tcPr>
            <w:tcW w:w="669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3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F561B2" w:rsidRDefault="0065385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11.11.2019 № </w:t>
            </w:r>
            <w:r w:rsidR="002533D3">
              <w:rPr>
                <w:rFonts w:ascii="Times New Roman" w:hAnsi="Times New Roman"/>
                <w:sz w:val="26"/>
                <w:szCs w:val="26"/>
              </w:rPr>
              <w:t xml:space="preserve">153 </w:t>
            </w: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</w:tr>
      <w:tr w:rsidR="0065385B">
        <w:trPr>
          <w:trHeight w:val="345"/>
        </w:trPr>
        <w:tc>
          <w:tcPr>
            <w:tcW w:w="669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</w:tr>
      <w:tr w:rsidR="00F561B2">
        <w:trPr>
          <w:trHeight w:val="60"/>
        </w:trPr>
        <w:tc>
          <w:tcPr>
            <w:tcW w:w="14831" w:type="dxa"/>
            <w:gridSpan w:val="26"/>
            <w:shd w:val="clear" w:color="FFFFFF" w:fill="auto"/>
            <w:vAlign w:val="bottom"/>
          </w:tcPr>
          <w:p w:rsidR="00F561B2" w:rsidRDefault="0065385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Долгосрочные тарифы на водоотведение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для  муниципального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предприятия города Обнинска Калужской области «Коммунальное хозяйство»   на 2020-2024 годы</w:t>
            </w:r>
          </w:p>
        </w:tc>
      </w:tr>
      <w:tr w:rsidR="00F561B2">
        <w:trPr>
          <w:trHeight w:val="210"/>
        </w:trPr>
        <w:tc>
          <w:tcPr>
            <w:tcW w:w="8453" w:type="dxa"/>
            <w:gridSpan w:val="14"/>
            <w:shd w:val="clear" w:color="FFFFFF" w:fill="auto"/>
            <w:vAlign w:val="bottom"/>
          </w:tcPr>
          <w:p w:rsidR="00F561B2" w:rsidRDefault="00F561B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</w:tr>
      <w:tr w:rsidR="00F561B2">
        <w:trPr>
          <w:trHeight w:val="60"/>
        </w:trPr>
        <w:tc>
          <w:tcPr>
            <w:tcW w:w="2297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90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0630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</w:tr>
      <w:tr w:rsidR="00F561B2">
        <w:trPr>
          <w:trHeight w:val="60"/>
        </w:trPr>
        <w:tc>
          <w:tcPr>
            <w:tcW w:w="229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561B2" w:rsidRDefault="00F56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F56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F561B2">
        <w:trPr>
          <w:trHeight w:val="60"/>
        </w:trPr>
        <w:tc>
          <w:tcPr>
            <w:tcW w:w="229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561B2" w:rsidRDefault="00F56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F56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01.01.2020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01.07.2020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01.01.2021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01.07.2021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01.01.2022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01.07.2022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01.01.2023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01.07.2023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01.01.2024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01.07.2024</w:t>
            </w:r>
          </w:p>
        </w:tc>
      </w:tr>
      <w:tr w:rsidR="00F561B2">
        <w:trPr>
          <w:trHeight w:val="60"/>
        </w:trPr>
        <w:tc>
          <w:tcPr>
            <w:tcW w:w="229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561B2" w:rsidRDefault="00F56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F56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</w:tr>
      <w:tr w:rsidR="00F561B2">
        <w:trPr>
          <w:trHeight w:val="60"/>
        </w:trPr>
        <w:tc>
          <w:tcPr>
            <w:tcW w:w="229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561B2" w:rsidRDefault="00F56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F56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30.06.2020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30.06.2021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31.12.2021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30.06.2022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30.06.2023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30.06.2024</w:t>
            </w:r>
          </w:p>
        </w:tc>
        <w:tc>
          <w:tcPr>
            <w:tcW w:w="1063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</w:tr>
      <w:tr w:rsidR="00F561B2">
        <w:trPr>
          <w:trHeight w:val="60"/>
        </w:trPr>
        <w:tc>
          <w:tcPr>
            <w:tcW w:w="14831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</w:tr>
      <w:tr w:rsidR="00F561B2">
        <w:trPr>
          <w:trHeight w:val="60"/>
        </w:trPr>
        <w:tc>
          <w:tcPr>
            <w:tcW w:w="22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F561B2" w:rsidRDefault="006538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1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561B2">
        <w:trPr>
          <w:trHeight w:val="60"/>
        </w:trPr>
        <w:tc>
          <w:tcPr>
            <w:tcW w:w="22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F561B2" w:rsidRDefault="006538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1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561B2">
        <w:trPr>
          <w:trHeight w:val="60"/>
        </w:trPr>
        <w:tc>
          <w:tcPr>
            <w:tcW w:w="22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F561B2" w:rsidRDefault="006538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1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561B2">
        <w:trPr>
          <w:trHeight w:val="60"/>
        </w:trPr>
        <w:tc>
          <w:tcPr>
            <w:tcW w:w="22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F561B2" w:rsidRDefault="006538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1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70,57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70,57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70,57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71,22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71,22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71,94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71,94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72,70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72,70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73,47</w:t>
            </w:r>
          </w:p>
        </w:tc>
      </w:tr>
      <w:tr w:rsidR="00F561B2">
        <w:trPr>
          <w:trHeight w:val="60"/>
        </w:trPr>
        <w:tc>
          <w:tcPr>
            <w:tcW w:w="22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F561B2" w:rsidRDefault="006538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19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F561B2" w:rsidRDefault="0065385B">
      <w:r>
        <w:br w:type="page"/>
      </w:r>
    </w:p>
    <w:p w:rsidR="0065385B" w:rsidRDefault="0065385B">
      <w:pPr>
        <w:rPr>
          <w:rFonts w:ascii="Times New Roman" w:hAnsi="Times New Roman"/>
          <w:szCs w:val="16"/>
        </w:rPr>
        <w:sectPr w:rsidR="0065385B" w:rsidSect="0065385B">
          <w:pgSz w:w="16839" w:h="11907" w:orient="landscape"/>
          <w:pgMar w:top="567" w:right="1134" w:bottom="1701" w:left="1134" w:header="720" w:footer="720" w:gutter="0"/>
          <w:cols w:space="720"/>
        </w:sectPr>
      </w:pP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05"/>
        <w:gridCol w:w="648"/>
        <w:gridCol w:w="423"/>
        <w:gridCol w:w="368"/>
        <w:gridCol w:w="241"/>
        <w:gridCol w:w="424"/>
        <w:gridCol w:w="341"/>
        <w:gridCol w:w="319"/>
        <w:gridCol w:w="291"/>
        <w:gridCol w:w="280"/>
        <w:gridCol w:w="400"/>
        <w:gridCol w:w="369"/>
        <w:gridCol w:w="330"/>
        <w:gridCol w:w="311"/>
        <w:gridCol w:w="285"/>
        <w:gridCol w:w="191"/>
        <w:gridCol w:w="197"/>
        <w:gridCol w:w="371"/>
        <w:gridCol w:w="342"/>
        <w:gridCol w:w="330"/>
        <w:gridCol w:w="308"/>
        <w:gridCol w:w="450"/>
        <w:gridCol w:w="400"/>
        <w:gridCol w:w="538"/>
        <w:gridCol w:w="459"/>
        <w:gridCol w:w="418"/>
      </w:tblGrid>
      <w:tr w:rsidR="00F561B2">
        <w:trPr>
          <w:trHeight w:val="330"/>
        </w:trPr>
        <w:tc>
          <w:tcPr>
            <w:tcW w:w="669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0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F561B2" w:rsidRDefault="0065385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2</w:t>
            </w:r>
          </w:p>
        </w:tc>
      </w:tr>
      <w:tr w:rsidR="00F561B2">
        <w:trPr>
          <w:trHeight w:val="330"/>
        </w:trPr>
        <w:tc>
          <w:tcPr>
            <w:tcW w:w="669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right w:w="0" w:type="dxa"/>
            </w:tcMar>
            <w:vAlign w:val="bottom"/>
          </w:tcPr>
          <w:p w:rsidR="00F561B2" w:rsidRDefault="00F561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15" w:type="dxa"/>
            <w:gridSpan w:val="10"/>
            <w:shd w:val="clear" w:color="FFFFFF" w:fill="auto"/>
            <w:vAlign w:val="bottom"/>
          </w:tcPr>
          <w:p w:rsidR="00F561B2" w:rsidRDefault="0065385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F561B2">
        <w:trPr>
          <w:trHeight w:val="330"/>
        </w:trPr>
        <w:tc>
          <w:tcPr>
            <w:tcW w:w="669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right w:w="0" w:type="dxa"/>
            </w:tcMar>
            <w:vAlign w:val="bottom"/>
          </w:tcPr>
          <w:p w:rsidR="00F561B2" w:rsidRDefault="00F561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15" w:type="dxa"/>
            <w:gridSpan w:val="10"/>
            <w:shd w:val="clear" w:color="FFFFFF" w:fill="auto"/>
            <w:vAlign w:val="bottom"/>
          </w:tcPr>
          <w:p w:rsidR="00F561B2" w:rsidRDefault="0065385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F561B2">
        <w:trPr>
          <w:trHeight w:val="330"/>
        </w:trPr>
        <w:tc>
          <w:tcPr>
            <w:tcW w:w="669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right w:w="0" w:type="dxa"/>
            </w:tcMar>
            <w:vAlign w:val="bottom"/>
          </w:tcPr>
          <w:p w:rsidR="00F561B2" w:rsidRDefault="00F561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15" w:type="dxa"/>
            <w:gridSpan w:val="10"/>
            <w:shd w:val="clear" w:color="FFFFFF" w:fill="auto"/>
            <w:vAlign w:val="bottom"/>
          </w:tcPr>
          <w:p w:rsidR="00F561B2" w:rsidRDefault="0065385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F561B2">
        <w:trPr>
          <w:trHeight w:val="330"/>
        </w:trPr>
        <w:tc>
          <w:tcPr>
            <w:tcW w:w="669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3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F561B2" w:rsidRDefault="0065385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11.11.2019 № </w:t>
            </w:r>
            <w:r w:rsidR="00E16660">
              <w:rPr>
                <w:rFonts w:ascii="Times New Roman" w:hAnsi="Times New Roman"/>
                <w:sz w:val="26"/>
                <w:szCs w:val="26"/>
              </w:rPr>
              <w:t>153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</w:tr>
      <w:tr w:rsidR="00F561B2">
        <w:trPr>
          <w:trHeight w:val="60"/>
        </w:trPr>
        <w:tc>
          <w:tcPr>
            <w:tcW w:w="669" w:type="dxa"/>
            <w:shd w:val="clear" w:color="FFFFFF" w:fill="auto"/>
            <w:vAlign w:val="center"/>
          </w:tcPr>
          <w:p w:rsidR="00F561B2" w:rsidRDefault="00F56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F561B2" w:rsidRDefault="00F56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shd w:val="clear" w:color="FFFFFF" w:fill="auto"/>
            <w:vAlign w:val="center"/>
          </w:tcPr>
          <w:p w:rsidR="00F561B2" w:rsidRDefault="00F56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F561B2" w:rsidRDefault="00F56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61B2">
        <w:trPr>
          <w:trHeight w:val="60"/>
        </w:trPr>
        <w:tc>
          <w:tcPr>
            <w:tcW w:w="14831" w:type="dxa"/>
            <w:gridSpan w:val="26"/>
            <w:shd w:val="clear" w:color="FFFFFF" w:fill="auto"/>
            <w:vAlign w:val="bottom"/>
          </w:tcPr>
          <w:p w:rsidR="00F561B2" w:rsidRDefault="0065385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параметры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регулирования тарифов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для  муниципального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предприятия города Обнинска Калужской области «Коммунальное хозяйство»</w:t>
            </w:r>
            <w:r w:rsidR="00395117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устанавливаемые на долгосрочный период регулирования при установлении тарифов с использованием метода индексации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</w:tc>
      </w:tr>
      <w:tr w:rsidR="00F561B2">
        <w:trPr>
          <w:trHeight w:val="60"/>
        </w:trPr>
        <w:tc>
          <w:tcPr>
            <w:tcW w:w="669" w:type="dxa"/>
            <w:shd w:val="clear" w:color="FFFFFF" w:fill="auto"/>
            <w:vAlign w:val="center"/>
          </w:tcPr>
          <w:p w:rsidR="00F561B2" w:rsidRDefault="00F56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F561B2" w:rsidRDefault="00F56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shd w:val="clear" w:color="FFFFFF" w:fill="auto"/>
            <w:vAlign w:val="center"/>
          </w:tcPr>
          <w:p w:rsidR="00F561B2" w:rsidRDefault="00F56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F561B2" w:rsidRDefault="00F56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F561B2" w:rsidRDefault="00F561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61B2">
        <w:trPr>
          <w:trHeight w:val="60"/>
        </w:trPr>
        <w:tc>
          <w:tcPr>
            <w:tcW w:w="2297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товара (услуги)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2730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Базовый уровень операционных расходов</w:t>
            </w:r>
          </w:p>
        </w:tc>
        <w:tc>
          <w:tcPr>
            <w:tcW w:w="2651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3189" w:type="dxa"/>
            <w:gridSpan w:val="6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Нормативный уровень прибыли</w:t>
            </w:r>
          </w:p>
        </w:tc>
        <w:tc>
          <w:tcPr>
            <w:tcW w:w="266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Показатели энергосбережения и энергетической эффективности</w:t>
            </w:r>
          </w:p>
        </w:tc>
      </w:tr>
      <w:tr w:rsidR="00F561B2">
        <w:trPr>
          <w:trHeight w:val="60"/>
        </w:trPr>
        <w:tc>
          <w:tcPr>
            <w:tcW w:w="229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F561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F561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30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F561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51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F561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89" w:type="dxa"/>
            <w:gridSpan w:val="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F561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Уровень потерь воды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Удельный расход электрической энергии</w:t>
            </w:r>
          </w:p>
        </w:tc>
      </w:tr>
      <w:tr w:rsidR="00F561B2">
        <w:trPr>
          <w:trHeight w:val="60"/>
        </w:trPr>
        <w:tc>
          <w:tcPr>
            <w:tcW w:w="229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F561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F561B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26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3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кВт*ч/ м3</w:t>
            </w:r>
          </w:p>
        </w:tc>
      </w:tr>
      <w:tr w:rsidR="00F561B2">
        <w:trPr>
          <w:trHeight w:val="60"/>
        </w:trPr>
        <w:tc>
          <w:tcPr>
            <w:tcW w:w="2297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13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561B2">
        <w:trPr>
          <w:trHeight w:val="60"/>
        </w:trPr>
        <w:tc>
          <w:tcPr>
            <w:tcW w:w="229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F56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561B2">
        <w:trPr>
          <w:trHeight w:val="60"/>
        </w:trPr>
        <w:tc>
          <w:tcPr>
            <w:tcW w:w="229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F56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561B2">
        <w:trPr>
          <w:trHeight w:val="60"/>
        </w:trPr>
        <w:tc>
          <w:tcPr>
            <w:tcW w:w="229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F56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561B2">
        <w:trPr>
          <w:trHeight w:val="60"/>
        </w:trPr>
        <w:tc>
          <w:tcPr>
            <w:tcW w:w="229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F56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561B2">
        <w:trPr>
          <w:trHeight w:val="60"/>
        </w:trPr>
        <w:tc>
          <w:tcPr>
            <w:tcW w:w="2297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13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561B2">
        <w:trPr>
          <w:trHeight w:val="60"/>
        </w:trPr>
        <w:tc>
          <w:tcPr>
            <w:tcW w:w="229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F56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561B2">
        <w:trPr>
          <w:trHeight w:val="60"/>
        </w:trPr>
        <w:tc>
          <w:tcPr>
            <w:tcW w:w="229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F56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561B2">
        <w:trPr>
          <w:trHeight w:val="60"/>
        </w:trPr>
        <w:tc>
          <w:tcPr>
            <w:tcW w:w="229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F56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561B2">
        <w:trPr>
          <w:trHeight w:val="60"/>
        </w:trPr>
        <w:tc>
          <w:tcPr>
            <w:tcW w:w="229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F56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561B2">
        <w:trPr>
          <w:trHeight w:val="60"/>
        </w:trPr>
        <w:tc>
          <w:tcPr>
            <w:tcW w:w="2297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13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561B2">
        <w:trPr>
          <w:trHeight w:val="60"/>
        </w:trPr>
        <w:tc>
          <w:tcPr>
            <w:tcW w:w="229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F56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561B2">
        <w:trPr>
          <w:trHeight w:val="60"/>
        </w:trPr>
        <w:tc>
          <w:tcPr>
            <w:tcW w:w="229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F56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561B2">
        <w:trPr>
          <w:trHeight w:val="60"/>
        </w:trPr>
        <w:tc>
          <w:tcPr>
            <w:tcW w:w="229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F56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561B2">
        <w:trPr>
          <w:trHeight w:val="60"/>
        </w:trPr>
        <w:tc>
          <w:tcPr>
            <w:tcW w:w="229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F56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561B2">
        <w:trPr>
          <w:trHeight w:val="60"/>
        </w:trPr>
        <w:tc>
          <w:tcPr>
            <w:tcW w:w="2297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13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458,47</w:t>
            </w:r>
          </w:p>
        </w:tc>
        <w:tc>
          <w:tcPr>
            <w:tcW w:w="26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0,81</w:t>
            </w:r>
          </w:p>
        </w:tc>
      </w:tr>
      <w:tr w:rsidR="00F561B2">
        <w:trPr>
          <w:trHeight w:val="60"/>
        </w:trPr>
        <w:tc>
          <w:tcPr>
            <w:tcW w:w="229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F56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0,81</w:t>
            </w:r>
          </w:p>
        </w:tc>
      </w:tr>
      <w:tr w:rsidR="00F561B2">
        <w:trPr>
          <w:trHeight w:val="60"/>
        </w:trPr>
        <w:tc>
          <w:tcPr>
            <w:tcW w:w="229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F56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0,81</w:t>
            </w:r>
          </w:p>
        </w:tc>
      </w:tr>
      <w:tr w:rsidR="00F561B2">
        <w:trPr>
          <w:trHeight w:val="60"/>
        </w:trPr>
        <w:tc>
          <w:tcPr>
            <w:tcW w:w="229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F56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0,81</w:t>
            </w:r>
          </w:p>
        </w:tc>
      </w:tr>
      <w:tr w:rsidR="00F561B2">
        <w:trPr>
          <w:trHeight w:val="60"/>
        </w:trPr>
        <w:tc>
          <w:tcPr>
            <w:tcW w:w="229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F56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0,81</w:t>
            </w:r>
          </w:p>
        </w:tc>
      </w:tr>
      <w:tr w:rsidR="00F561B2">
        <w:trPr>
          <w:trHeight w:val="60"/>
        </w:trPr>
        <w:tc>
          <w:tcPr>
            <w:tcW w:w="2297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13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561B2">
        <w:trPr>
          <w:trHeight w:val="60"/>
        </w:trPr>
        <w:tc>
          <w:tcPr>
            <w:tcW w:w="229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F56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561B2">
        <w:trPr>
          <w:trHeight w:val="60"/>
        </w:trPr>
        <w:tc>
          <w:tcPr>
            <w:tcW w:w="229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F56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561B2">
        <w:trPr>
          <w:trHeight w:val="60"/>
        </w:trPr>
        <w:tc>
          <w:tcPr>
            <w:tcW w:w="229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F56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561B2">
        <w:trPr>
          <w:trHeight w:val="60"/>
        </w:trPr>
        <w:tc>
          <w:tcPr>
            <w:tcW w:w="2297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F561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73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8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1B2" w:rsidRDefault="006538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A745F8" w:rsidRDefault="00A745F8"/>
    <w:sectPr w:rsidR="00A745F8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1B2"/>
    <w:rsid w:val="002533D3"/>
    <w:rsid w:val="00395117"/>
    <w:rsid w:val="0065385B"/>
    <w:rsid w:val="00A745F8"/>
    <w:rsid w:val="00E16660"/>
    <w:rsid w:val="00F5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A2BE1"/>
  <w15:docId w15:val="{6E0E3DB5-2AEA-41B4-8BAE-2D0FFDD7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912</Words>
  <Characters>5202</Characters>
  <Application>Microsoft Office Word</Application>
  <DocSecurity>0</DocSecurity>
  <Lines>43</Lines>
  <Paragraphs>12</Paragraphs>
  <ScaleCrop>false</ScaleCrop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Трубайчук Анастасия Анатольевна</dc:creator>
  <cp:lastModifiedBy>Трубайчук Анастасия Анатольевна</cp:lastModifiedBy>
  <cp:revision>4</cp:revision>
  <cp:lastPrinted>2019-11-11T09:39:00Z</cp:lastPrinted>
  <dcterms:created xsi:type="dcterms:W3CDTF">2019-11-11T08:15:00Z</dcterms:created>
  <dcterms:modified xsi:type="dcterms:W3CDTF">2019-11-11T09:40:00Z</dcterms:modified>
</cp:coreProperties>
</file>